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D09E4" w14:textId="77777777" w:rsidR="001C1F3F" w:rsidRDefault="001C1F3F">
      <w:pPr>
        <w:jc w:val="center"/>
        <w:rPr>
          <w:rFonts w:ascii="Calibri" w:eastAsia="Calibri" w:hAnsi="Calibri" w:cs="Calibri"/>
        </w:rPr>
      </w:pPr>
    </w:p>
    <w:p w14:paraId="778126AC" w14:textId="77777777" w:rsidR="001C1F3F" w:rsidRDefault="00465EAE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38"/>
        </w:rPr>
      </w:pPr>
      <w:r>
        <w:object w:dxaOrig="607" w:dyaOrig="648" w14:anchorId="015584CA">
          <v:rect id="rectole0000000000" o:spid="_x0000_i1025" style="width:30pt;height:32.25pt" o:ole="" o:preferrelative="t" stroked="f">
            <v:imagedata r:id="rId4" o:title=""/>
          </v:rect>
          <o:OLEObject Type="Embed" ProgID="StaticMetafile" ShapeID="rectole0000000000" DrawAspect="Content" ObjectID="_1707547637" r:id="rId5"/>
        </w:object>
      </w:r>
    </w:p>
    <w:p w14:paraId="30B59330" w14:textId="77777777" w:rsidR="001C1F3F" w:rsidRDefault="00465EAE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38"/>
        </w:rPr>
      </w:pPr>
      <w:r>
        <w:rPr>
          <w:rFonts w:ascii="Arial" w:eastAsia="Arial" w:hAnsi="Arial" w:cs="Arial"/>
          <w:b/>
          <w:color w:val="000000"/>
          <w:sz w:val="38"/>
        </w:rPr>
        <w:t>School for Community Development</w:t>
      </w:r>
    </w:p>
    <w:p w14:paraId="40DC7845" w14:textId="77777777" w:rsidR="001C1F3F" w:rsidRDefault="00465EAE">
      <w:pPr>
        <w:spacing w:after="0" w:line="240" w:lineRule="auto"/>
        <w:jc w:val="center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24"/>
        </w:rPr>
        <w:t>(Mohammadpur Branch)</w:t>
      </w:r>
    </w:p>
    <w:p w14:paraId="64FED51E" w14:textId="77777777" w:rsidR="001C1F3F" w:rsidRDefault="001C1F3F">
      <w:pPr>
        <w:spacing w:after="0" w:line="240" w:lineRule="auto"/>
        <w:jc w:val="center"/>
        <w:rPr>
          <w:rFonts w:ascii="Arial" w:eastAsia="Arial" w:hAnsi="Arial" w:cs="Arial"/>
          <w:color w:val="000000"/>
          <w:sz w:val="26"/>
        </w:rPr>
      </w:pPr>
    </w:p>
    <w:p w14:paraId="1F42C8E0" w14:textId="77777777" w:rsidR="001C1F3F" w:rsidRDefault="00465EAE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36"/>
          <w:u w:val="single"/>
        </w:rPr>
      </w:pPr>
      <w:proofErr w:type="spellStart"/>
      <w:r>
        <w:rPr>
          <w:rFonts w:ascii="Arial" w:eastAsia="Arial" w:hAnsi="Arial" w:cs="Arial"/>
          <w:b/>
          <w:color w:val="000000"/>
          <w:sz w:val="36"/>
          <w:u w:val="single"/>
        </w:rPr>
        <w:t>Hifz</w:t>
      </w:r>
      <w:proofErr w:type="spellEnd"/>
      <w:r>
        <w:rPr>
          <w:rFonts w:ascii="Arial" w:eastAsia="Arial" w:hAnsi="Arial" w:cs="Arial"/>
          <w:b/>
          <w:color w:val="000000"/>
          <w:sz w:val="36"/>
          <w:u w:val="single"/>
        </w:rPr>
        <w:t xml:space="preserve"> Chart</w:t>
      </w:r>
    </w:p>
    <w:p w14:paraId="6020FF35" w14:textId="77777777" w:rsidR="001C1F3F" w:rsidRDefault="001C1F3F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8"/>
        </w:rPr>
      </w:pPr>
    </w:p>
    <w:p w14:paraId="6CEB792E" w14:textId="77777777" w:rsidR="001C1F3F" w:rsidRDefault="00465EAE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8"/>
        </w:rPr>
      </w:pPr>
      <w:r>
        <w:rPr>
          <w:rFonts w:ascii="Arial" w:eastAsia="Arial" w:hAnsi="Arial" w:cs="Arial"/>
          <w:b/>
          <w:color w:val="000000"/>
          <w:sz w:val="28"/>
        </w:rPr>
        <w:t>Week 5</w:t>
      </w:r>
    </w:p>
    <w:p w14:paraId="2094CD41" w14:textId="77777777" w:rsidR="001C1F3F" w:rsidRDefault="00465EAE">
      <w:pPr>
        <w:spacing w:after="0" w:line="240" w:lineRule="auto"/>
        <w:jc w:val="center"/>
        <w:rPr>
          <w:rFonts w:ascii="Arial" w:eastAsia="Arial" w:hAnsi="Arial" w:cs="Arial"/>
          <w:color w:val="000000"/>
          <w:sz w:val="26"/>
        </w:rPr>
      </w:pPr>
      <w:r>
        <w:rPr>
          <w:rFonts w:ascii="Arial" w:eastAsia="Arial" w:hAnsi="Arial" w:cs="Arial"/>
          <w:color w:val="000000"/>
          <w:sz w:val="26"/>
        </w:rPr>
        <w:t>(Start date: 5 March 2022)</w:t>
      </w:r>
    </w:p>
    <w:p w14:paraId="0792EDB0" w14:textId="77777777" w:rsidR="001C1F3F" w:rsidRDefault="001C1F3F">
      <w:pPr>
        <w:spacing w:after="0" w:line="240" w:lineRule="auto"/>
        <w:jc w:val="center"/>
        <w:rPr>
          <w:rFonts w:ascii="Arial" w:eastAsia="Arial" w:hAnsi="Arial" w:cs="Arial"/>
          <w:color w:val="000000"/>
          <w:sz w:val="26"/>
        </w:rPr>
      </w:pPr>
    </w:p>
    <w:p w14:paraId="2AB53FD2" w14:textId="77777777" w:rsidR="001C1F3F" w:rsidRDefault="00465EAE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6"/>
        </w:rPr>
      </w:pPr>
      <w:r>
        <w:rPr>
          <w:rFonts w:ascii="Arial" w:eastAsia="Arial" w:hAnsi="Arial" w:cs="Arial"/>
          <w:b/>
          <w:color w:val="000000"/>
          <w:sz w:val="26"/>
        </w:rPr>
        <w:t>Surah Baqarah (Ayat 81-93)</w:t>
      </w:r>
    </w:p>
    <w:p w14:paraId="065E2EB0" w14:textId="77777777" w:rsidR="001C1F3F" w:rsidRDefault="001C1F3F">
      <w:pPr>
        <w:spacing w:after="0" w:line="240" w:lineRule="auto"/>
        <w:jc w:val="center"/>
        <w:rPr>
          <w:rFonts w:ascii="Arial" w:eastAsia="Arial" w:hAnsi="Arial" w:cs="Arial"/>
          <w:color w:val="000000"/>
          <w:sz w:val="26"/>
        </w:rPr>
      </w:pPr>
    </w:p>
    <w:p w14:paraId="6631CFC8" w14:textId="77777777" w:rsidR="001C1F3F" w:rsidRDefault="00465EAE">
      <w:pPr>
        <w:spacing w:after="0" w:line="240" w:lineRule="auto"/>
        <w:jc w:val="center"/>
        <w:rPr>
          <w:rFonts w:ascii="Arial" w:eastAsia="Arial" w:hAnsi="Arial" w:cs="Arial"/>
          <w:color w:val="000000"/>
          <w:sz w:val="26"/>
        </w:rPr>
      </w:pPr>
      <w:r>
        <w:rPr>
          <w:rFonts w:ascii="Arial" w:eastAsia="Arial" w:hAnsi="Arial" w:cs="Arial"/>
          <w:color w:val="000000"/>
          <w:sz w:val="26"/>
        </w:rPr>
        <w:t>Group: 2.5 page/week</w:t>
      </w:r>
    </w:p>
    <w:p w14:paraId="1FFD0E30" w14:textId="77777777" w:rsidR="001C1F3F" w:rsidRDefault="001C1F3F">
      <w:pPr>
        <w:spacing w:after="0" w:line="240" w:lineRule="auto"/>
        <w:jc w:val="center"/>
        <w:rPr>
          <w:rFonts w:ascii="Arial" w:eastAsia="Arial" w:hAnsi="Arial" w:cs="Arial"/>
          <w:color w:val="000000"/>
          <w:sz w:val="26"/>
        </w:rPr>
      </w:pPr>
    </w:p>
    <w:tbl>
      <w:tblPr>
        <w:tblW w:w="0" w:type="auto"/>
        <w:tblInd w:w="14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0"/>
        <w:gridCol w:w="1710"/>
        <w:gridCol w:w="1980"/>
        <w:gridCol w:w="2340"/>
        <w:gridCol w:w="1972"/>
      </w:tblGrid>
      <w:tr w:rsidR="001C1F3F" w14:paraId="5D0D81D8" w14:textId="77777777" w:rsidTr="00465EAE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F3AAD2"/>
            <w:tcMar>
              <w:left w:w="140" w:type="dxa"/>
              <w:right w:w="140" w:type="dxa"/>
            </w:tcMar>
            <w:vAlign w:val="center"/>
          </w:tcPr>
          <w:p w14:paraId="4A161BCE" w14:textId="77777777" w:rsidR="001C1F3F" w:rsidRDefault="00465EAE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  <w:color w:val="F3F3F3"/>
                <w:sz w:val="26"/>
              </w:rPr>
              <w:t>Day</w:t>
            </w:r>
          </w:p>
        </w:tc>
        <w:tc>
          <w:tcPr>
            <w:tcW w:w="171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F3AAD2"/>
            <w:tcMar>
              <w:left w:w="140" w:type="dxa"/>
              <w:right w:w="140" w:type="dxa"/>
            </w:tcMar>
            <w:vAlign w:val="center"/>
          </w:tcPr>
          <w:p w14:paraId="4D359BE8" w14:textId="77777777" w:rsidR="001C1F3F" w:rsidRDefault="00465EAE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F3F3F3"/>
                <w:sz w:val="26"/>
              </w:rPr>
            </w:pPr>
            <w:r>
              <w:rPr>
                <w:rFonts w:ascii="Comic Sans MS" w:eastAsia="Comic Sans MS" w:hAnsi="Comic Sans MS" w:cs="Comic Sans MS"/>
                <w:color w:val="F3F3F3"/>
                <w:sz w:val="26"/>
              </w:rPr>
              <w:t>Listen</w:t>
            </w:r>
          </w:p>
          <w:p w14:paraId="1CAAE69B" w14:textId="77777777" w:rsidR="001C1F3F" w:rsidRDefault="00465EAE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  <w:color w:val="F3F3F3"/>
                <w:sz w:val="26"/>
              </w:rPr>
              <w:t>(3 times)</w:t>
            </w:r>
          </w:p>
        </w:tc>
        <w:tc>
          <w:tcPr>
            <w:tcW w:w="198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F3AAD2"/>
            <w:tcMar>
              <w:left w:w="140" w:type="dxa"/>
              <w:right w:w="140" w:type="dxa"/>
            </w:tcMar>
            <w:vAlign w:val="center"/>
          </w:tcPr>
          <w:p w14:paraId="635D7B2F" w14:textId="77777777" w:rsidR="001C1F3F" w:rsidRDefault="00465EAE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  <w:color w:val="F3F3F3"/>
                <w:sz w:val="26"/>
              </w:rPr>
              <w:t>Memorize</w:t>
            </w:r>
          </w:p>
        </w:tc>
        <w:tc>
          <w:tcPr>
            <w:tcW w:w="234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F3AAD2"/>
            <w:tcMar>
              <w:left w:w="140" w:type="dxa"/>
              <w:right w:w="140" w:type="dxa"/>
            </w:tcMar>
            <w:vAlign w:val="center"/>
          </w:tcPr>
          <w:p w14:paraId="144BA0BB" w14:textId="77777777" w:rsidR="001C1F3F" w:rsidRDefault="00465EAE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F3F3F3"/>
                <w:sz w:val="26"/>
              </w:rPr>
            </w:pPr>
            <w:r>
              <w:rPr>
                <w:rFonts w:ascii="Comic Sans MS" w:eastAsia="Comic Sans MS" w:hAnsi="Comic Sans MS" w:cs="Comic Sans MS"/>
                <w:color w:val="F3F3F3"/>
                <w:sz w:val="26"/>
              </w:rPr>
              <w:t>Repeat</w:t>
            </w:r>
          </w:p>
          <w:p w14:paraId="3461D391" w14:textId="77777777" w:rsidR="001C1F3F" w:rsidRDefault="00465EAE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  <w:color w:val="F3F3F3"/>
                <w:sz w:val="26"/>
              </w:rPr>
              <w:t>(7-10 times)</w:t>
            </w:r>
          </w:p>
        </w:tc>
        <w:tc>
          <w:tcPr>
            <w:tcW w:w="1972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F3AAD2"/>
            <w:tcMar>
              <w:left w:w="140" w:type="dxa"/>
              <w:right w:w="140" w:type="dxa"/>
            </w:tcMar>
            <w:vAlign w:val="center"/>
          </w:tcPr>
          <w:p w14:paraId="27FE2CE8" w14:textId="77777777" w:rsidR="001C1F3F" w:rsidRDefault="00465EAE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  <w:color w:val="F3F3F3"/>
                <w:sz w:val="26"/>
              </w:rPr>
              <w:t>Revision</w:t>
            </w:r>
          </w:p>
        </w:tc>
      </w:tr>
      <w:tr w:rsidR="00465EAE" w14:paraId="4F38133A" w14:textId="77777777" w:rsidTr="00465EAE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F9D4E8"/>
            <w:tcMar>
              <w:left w:w="140" w:type="dxa"/>
              <w:right w:w="140" w:type="dxa"/>
            </w:tcMar>
            <w:vAlign w:val="center"/>
          </w:tcPr>
          <w:p w14:paraId="5AB226AB" w14:textId="77777777" w:rsidR="00465EAE" w:rsidRDefault="00465EAE" w:rsidP="00465EAE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1</w:t>
            </w:r>
          </w:p>
          <w:p w14:paraId="7F824E40" w14:textId="20FF98B1" w:rsidR="00465EAE" w:rsidRPr="00AB2CF9" w:rsidRDefault="00465EAE" w:rsidP="00465EAE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 w:rsidRPr="00AB2CF9"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(</w:t>
            </w: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05-03</w:t>
            </w:r>
            <w:r w:rsidRPr="00AB2CF9"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-2022)</w:t>
            </w:r>
          </w:p>
          <w:p w14:paraId="6A3B12D5" w14:textId="4500EF2D" w:rsidR="00465EAE" w:rsidRDefault="00465EAE" w:rsidP="00465EAE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(Saturday)</w:t>
            </w:r>
          </w:p>
        </w:tc>
        <w:tc>
          <w:tcPr>
            <w:tcW w:w="171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 w14:paraId="774E6DA3" w14:textId="77777777" w:rsidR="00465EAE" w:rsidRDefault="00465EAE" w:rsidP="00465EAE">
            <w:pPr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>Page 12</w:t>
            </w:r>
          </w:p>
        </w:tc>
        <w:tc>
          <w:tcPr>
            <w:tcW w:w="198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 w14:paraId="16D0F483" w14:textId="77777777" w:rsidR="00465EAE" w:rsidRDefault="00465EAE" w:rsidP="00465EAE">
            <w:pPr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>Surah Baqarah 81-83</w:t>
            </w:r>
          </w:p>
        </w:tc>
        <w:tc>
          <w:tcPr>
            <w:tcW w:w="234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 w14:paraId="69410773" w14:textId="77777777" w:rsidR="00465EAE" w:rsidRDefault="00465EAE" w:rsidP="00465EAE">
            <w:pPr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>Surah Baqarah 81-83</w:t>
            </w:r>
          </w:p>
        </w:tc>
        <w:tc>
          <w:tcPr>
            <w:tcW w:w="1972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 w14:paraId="7EC7BA03" w14:textId="77777777" w:rsidR="00465EAE" w:rsidRDefault="00465EAE" w:rsidP="00465EAE">
            <w:pPr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>Surah Baqarah 1-37</w:t>
            </w:r>
          </w:p>
        </w:tc>
      </w:tr>
      <w:tr w:rsidR="00465EAE" w14:paraId="144FC61A" w14:textId="77777777" w:rsidTr="00465EAE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F9D4E8"/>
            <w:tcMar>
              <w:left w:w="140" w:type="dxa"/>
              <w:right w:w="140" w:type="dxa"/>
            </w:tcMar>
            <w:vAlign w:val="center"/>
          </w:tcPr>
          <w:p w14:paraId="08C2E42F" w14:textId="77777777" w:rsidR="00465EAE" w:rsidRDefault="00465EAE" w:rsidP="00465EAE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2</w:t>
            </w:r>
          </w:p>
          <w:p w14:paraId="37B88750" w14:textId="05A8E729" w:rsidR="00465EAE" w:rsidRDefault="00465EAE" w:rsidP="00465EAE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 w:rsidRPr="00AB2CF9"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(</w:t>
            </w: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06-03</w:t>
            </w:r>
            <w:r w:rsidRPr="006E71BB"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-2022)</w:t>
            </w:r>
          </w:p>
          <w:p w14:paraId="354687F0" w14:textId="3D2BD04B" w:rsidR="00465EAE" w:rsidRDefault="00465EAE" w:rsidP="00465EAE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(Sunday)</w:t>
            </w:r>
          </w:p>
        </w:tc>
        <w:tc>
          <w:tcPr>
            <w:tcW w:w="171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 w14:paraId="6DD9E34B" w14:textId="77777777" w:rsidR="00465EAE" w:rsidRDefault="00465EAE" w:rsidP="00465EAE">
            <w:pPr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>Page 13</w:t>
            </w:r>
          </w:p>
        </w:tc>
        <w:tc>
          <w:tcPr>
            <w:tcW w:w="198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 w14:paraId="5AF19DAB" w14:textId="77777777" w:rsidR="00465EAE" w:rsidRDefault="00465EAE" w:rsidP="00465EAE">
            <w:pPr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>Surah Baqarah 84,85</w:t>
            </w:r>
          </w:p>
        </w:tc>
        <w:tc>
          <w:tcPr>
            <w:tcW w:w="234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 w14:paraId="023A98D8" w14:textId="77777777" w:rsidR="00465EAE" w:rsidRDefault="00465EAE" w:rsidP="00465EAE">
            <w:pPr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>Surah Baqarah 81-85</w:t>
            </w:r>
          </w:p>
        </w:tc>
        <w:tc>
          <w:tcPr>
            <w:tcW w:w="1972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 w14:paraId="1D064347" w14:textId="77777777" w:rsidR="00465EAE" w:rsidRDefault="00465EAE" w:rsidP="00465EAE">
            <w:pPr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>Surah Baqarah 38-80</w:t>
            </w:r>
          </w:p>
        </w:tc>
      </w:tr>
      <w:tr w:rsidR="00465EAE" w14:paraId="0FBB7446" w14:textId="77777777" w:rsidTr="00465EAE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F9D4E8"/>
            <w:tcMar>
              <w:left w:w="140" w:type="dxa"/>
              <w:right w:w="140" w:type="dxa"/>
            </w:tcMar>
            <w:vAlign w:val="center"/>
          </w:tcPr>
          <w:p w14:paraId="16C641F1" w14:textId="77777777" w:rsidR="00465EAE" w:rsidRDefault="00465EAE" w:rsidP="00465EAE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3</w:t>
            </w:r>
          </w:p>
          <w:p w14:paraId="4EDC7D76" w14:textId="63BFF7B7" w:rsidR="00465EAE" w:rsidRPr="00D83667" w:rsidRDefault="00465EAE" w:rsidP="00465EAE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(</w:t>
            </w: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07-03</w:t>
            </w:r>
            <w:r w:rsidRPr="00D83667"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-2022)</w:t>
            </w:r>
          </w:p>
          <w:p w14:paraId="536F8C9D" w14:textId="7BC5F992" w:rsidR="00465EAE" w:rsidRDefault="00465EAE" w:rsidP="00465EAE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(Monday)</w:t>
            </w:r>
          </w:p>
        </w:tc>
        <w:tc>
          <w:tcPr>
            <w:tcW w:w="171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 w14:paraId="79725393" w14:textId="77777777" w:rsidR="00465EAE" w:rsidRDefault="00465EAE" w:rsidP="00465EAE">
            <w:pPr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>Page 13</w:t>
            </w:r>
          </w:p>
        </w:tc>
        <w:tc>
          <w:tcPr>
            <w:tcW w:w="198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 w14:paraId="31FD27DD" w14:textId="77777777" w:rsidR="00465EAE" w:rsidRDefault="00465EAE" w:rsidP="00465EAE">
            <w:pPr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>Surah Baqarah 86-88</w:t>
            </w:r>
          </w:p>
        </w:tc>
        <w:tc>
          <w:tcPr>
            <w:tcW w:w="234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 w14:paraId="57EF0DB2" w14:textId="77777777" w:rsidR="00465EAE" w:rsidRDefault="00465EAE" w:rsidP="00465EAE">
            <w:pPr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>Surah Baqarah 81-88</w:t>
            </w:r>
          </w:p>
        </w:tc>
        <w:tc>
          <w:tcPr>
            <w:tcW w:w="1972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 w14:paraId="08ED394A" w14:textId="77777777" w:rsidR="00465EAE" w:rsidRDefault="00465EAE" w:rsidP="00465EAE">
            <w:pPr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>Surah Baqarah 1-37</w:t>
            </w:r>
          </w:p>
        </w:tc>
      </w:tr>
      <w:tr w:rsidR="00465EAE" w14:paraId="5F6A2CD5" w14:textId="77777777" w:rsidTr="00465EAE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F9D4E8"/>
            <w:tcMar>
              <w:left w:w="140" w:type="dxa"/>
              <w:right w:w="140" w:type="dxa"/>
            </w:tcMar>
            <w:vAlign w:val="center"/>
          </w:tcPr>
          <w:p w14:paraId="419E6395" w14:textId="77777777" w:rsidR="00465EAE" w:rsidRDefault="00465EAE" w:rsidP="00465EAE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4</w:t>
            </w:r>
          </w:p>
          <w:p w14:paraId="745F215E" w14:textId="48B0C743" w:rsidR="00465EAE" w:rsidRDefault="00465EAE" w:rsidP="00465EAE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 w:rsidRPr="006E71BB"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(</w:t>
            </w: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0</w:t>
            </w: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8</w:t>
            </w:r>
            <w:r w:rsidRPr="006E71BB"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-0</w:t>
            </w: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3</w:t>
            </w:r>
            <w:r w:rsidRPr="006E71BB"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-2022)</w:t>
            </w:r>
          </w:p>
          <w:p w14:paraId="2568513C" w14:textId="009015FA" w:rsidR="00465EAE" w:rsidRDefault="00465EAE" w:rsidP="00465EAE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(Tuesday)</w:t>
            </w:r>
          </w:p>
        </w:tc>
        <w:tc>
          <w:tcPr>
            <w:tcW w:w="171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 w14:paraId="2E01404B" w14:textId="77777777" w:rsidR="00465EAE" w:rsidRDefault="00465EAE" w:rsidP="00465EAE">
            <w:pPr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>Page 14</w:t>
            </w:r>
          </w:p>
        </w:tc>
        <w:tc>
          <w:tcPr>
            <w:tcW w:w="198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 w14:paraId="010C3A64" w14:textId="77777777" w:rsidR="00465EAE" w:rsidRDefault="00465EAE" w:rsidP="00465EAE">
            <w:pPr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>Surah Baqarah 89,90</w:t>
            </w:r>
          </w:p>
        </w:tc>
        <w:tc>
          <w:tcPr>
            <w:tcW w:w="234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 w14:paraId="4D28CA32" w14:textId="77777777" w:rsidR="00465EAE" w:rsidRDefault="00465EAE" w:rsidP="00465EAE">
            <w:pPr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>Surah Baqarah 81-90</w:t>
            </w:r>
          </w:p>
        </w:tc>
        <w:tc>
          <w:tcPr>
            <w:tcW w:w="1972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 w14:paraId="30E1BF07" w14:textId="77777777" w:rsidR="00465EAE" w:rsidRDefault="00465EAE" w:rsidP="00465EAE">
            <w:pPr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>Surah Baqarah 38-80</w:t>
            </w:r>
          </w:p>
        </w:tc>
      </w:tr>
      <w:tr w:rsidR="00465EAE" w14:paraId="62DBD80A" w14:textId="77777777" w:rsidTr="00465EAE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F9D4E8"/>
            <w:tcMar>
              <w:left w:w="140" w:type="dxa"/>
              <w:right w:w="140" w:type="dxa"/>
            </w:tcMar>
            <w:vAlign w:val="center"/>
          </w:tcPr>
          <w:p w14:paraId="6B096A74" w14:textId="77777777" w:rsidR="00465EAE" w:rsidRDefault="00465EAE" w:rsidP="00465EAE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5</w:t>
            </w:r>
          </w:p>
          <w:p w14:paraId="6345C2BC" w14:textId="653BFD2B" w:rsidR="00465EAE" w:rsidRDefault="00465EAE" w:rsidP="00465EAE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 w:rsidRPr="006E71BB"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(</w:t>
            </w: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0</w:t>
            </w: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9</w:t>
            </w: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-03</w:t>
            </w:r>
            <w:r w:rsidRPr="006E71BB"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-2022)</w:t>
            </w:r>
          </w:p>
          <w:p w14:paraId="0746D78D" w14:textId="064C9FC2" w:rsidR="00465EAE" w:rsidRDefault="00465EAE" w:rsidP="00465EAE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(Wednesday)</w:t>
            </w:r>
          </w:p>
        </w:tc>
        <w:tc>
          <w:tcPr>
            <w:tcW w:w="171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 w14:paraId="43C7EC7A" w14:textId="77777777" w:rsidR="00465EAE" w:rsidRDefault="00465EAE" w:rsidP="00465EAE">
            <w:pPr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>Page 14</w:t>
            </w:r>
          </w:p>
        </w:tc>
        <w:tc>
          <w:tcPr>
            <w:tcW w:w="198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 w14:paraId="67C7DD42" w14:textId="77777777" w:rsidR="00465EAE" w:rsidRDefault="00465EAE" w:rsidP="00465EAE">
            <w:pPr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>Surah Baqarah 91-93</w:t>
            </w:r>
          </w:p>
        </w:tc>
        <w:tc>
          <w:tcPr>
            <w:tcW w:w="234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 w14:paraId="79801E1D" w14:textId="77777777" w:rsidR="00465EAE" w:rsidRDefault="00465EAE" w:rsidP="00465EAE">
            <w:pPr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>Surah Baqarah 81-93</w:t>
            </w:r>
          </w:p>
        </w:tc>
        <w:tc>
          <w:tcPr>
            <w:tcW w:w="1972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 w14:paraId="43104961" w14:textId="77777777" w:rsidR="00465EAE" w:rsidRDefault="00465EAE" w:rsidP="00465EAE">
            <w:pPr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>Surah Baqarah 1-37</w:t>
            </w:r>
          </w:p>
        </w:tc>
      </w:tr>
      <w:tr w:rsidR="00465EAE" w14:paraId="1EE85126" w14:textId="77777777" w:rsidTr="00465EAE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F9D4E8"/>
            <w:tcMar>
              <w:left w:w="140" w:type="dxa"/>
              <w:right w:w="140" w:type="dxa"/>
            </w:tcMar>
            <w:vAlign w:val="center"/>
          </w:tcPr>
          <w:p w14:paraId="53AE8D37" w14:textId="77777777" w:rsidR="00465EAE" w:rsidRDefault="00465EAE" w:rsidP="00465EAE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6</w:t>
            </w:r>
          </w:p>
          <w:p w14:paraId="6A6C49D9" w14:textId="5F386DE7" w:rsidR="00465EAE" w:rsidRDefault="00465EAE" w:rsidP="00465EAE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 w:rsidRPr="006E71BB"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(</w:t>
            </w: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10</w:t>
            </w:r>
            <w:r w:rsidRPr="006E71BB"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-</w:t>
            </w: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03</w:t>
            </w:r>
            <w:r w:rsidRPr="006E71BB"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-2022)</w:t>
            </w:r>
          </w:p>
          <w:p w14:paraId="26FBF49D" w14:textId="575A05FD" w:rsidR="00465EAE" w:rsidRDefault="00465EAE" w:rsidP="00465EAE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(Thursday)</w:t>
            </w:r>
          </w:p>
        </w:tc>
        <w:tc>
          <w:tcPr>
            <w:tcW w:w="171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 w14:paraId="2AE403FA" w14:textId="77777777" w:rsidR="00465EAE" w:rsidRDefault="00465EAE" w:rsidP="00465EAE">
            <w:pPr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>Pages 15,16,17</w:t>
            </w:r>
          </w:p>
        </w:tc>
        <w:tc>
          <w:tcPr>
            <w:tcW w:w="198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 w14:paraId="0879589A" w14:textId="77777777" w:rsidR="00465EAE" w:rsidRDefault="00465EAE" w:rsidP="00465EAE">
            <w:pPr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>-</w:t>
            </w:r>
          </w:p>
        </w:tc>
        <w:tc>
          <w:tcPr>
            <w:tcW w:w="234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 w14:paraId="3248CA10" w14:textId="77777777" w:rsidR="00465EAE" w:rsidRDefault="00465EAE" w:rsidP="00465EAE">
            <w:pPr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>Surah Baqarah 81-93</w:t>
            </w:r>
          </w:p>
        </w:tc>
        <w:tc>
          <w:tcPr>
            <w:tcW w:w="1972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 w14:paraId="2D7C918B" w14:textId="77777777" w:rsidR="00465EAE" w:rsidRDefault="00465EAE" w:rsidP="00465EAE">
            <w:pPr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>Surah Baqarah 38-80</w:t>
            </w:r>
          </w:p>
        </w:tc>
      </w:tr>
      <w:tr w:rsidR="00465EAE" w14:paraId="1361BECA" w14:textId="77777777" w:rsidTr="00465EAE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F9D4E8"/>
            <w:tcMar>
              <w:left w:w="140" w:type="dxa"/>
              <w:right w:w="140" w:type="dxa"/>
            </w:tcMar>
            <w:vAlign w:val="center"/>
          </w:tcPr>
          <w:p w14:paraId="4BCBBCD8" w14:textId="77777777" w:rsidR="00465EAE" w:rsidRDefault="00465EAE" w:rsidP="00465EAE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7</w:t>
            </w:r>
          </w:p>
          <w:p w14:paraId="62188AD3" w14:textId="054A7967" w:rsidR="00465EAE" w:rsidRPr="00AB2CF9" w:rsidRDefault="00465EAE" w:rsidP="00465EAE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 w:rsidRPr="00AB2CF9"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(</w:t>
            </w: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11</w:t>
            </w: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-03</w:t>
            </w:r>
            <w:r w:rsidRPr="00AB2CF9"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-2022)</w:t>
            </w:r>
          </w:p>
          <w:p w14:paraId="517DD580" w14:textId="6292B11E" w:rsidR="00465EAE" w:rsidRDefault="00465EAE" w:rsidP="00465EAE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(Friday)</w:t>
            </w:r>
          </w:p>
        </w:tc>
        <w:tc>
          <w:tcPr>
            <w:tcW w:w="171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 w14:paraId="63748044" w14:textId="77777777" w:rsidR="00465EAE" w:rsidRDefault="00465EAE" w:rsidP="00465EAE">
            <w:pPr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>Pages 15,16,17</w:t>
            </w:r>
          </w:p>
        </w:tc>
        <w:tc>
          <w:tcPr>
            <w:tcW w:w="198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 w14:paraId="076998B5" w14:textId="77777777" w:rsidR="00465EAE" w:rsidRDefault="00465EAE" w:rsidP="00465EAE">
            <w:pPr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>-</w:t>
            </w:r>
          </w:p>
        </w:tc>
        <w:tc>
          <w:tcPr>
            <w:tcW w:w="234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 w14:paraId="79140FB9" w14:textId="77777777" w:rsidR="00465EAE" w:rsidRDefault="00465EAE" w:rsidP="00465EAE">
            <w:pPr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>Surah Baqarah 81-93</w:t>
            </w:r>
          </w:p>
        </w:tc>
        <w:tc>
          <w:tcPr>
            <w:tcW w:w="1972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 w14:paraId="11AC2059" w14:textId="77777777" w:rsidR="00465EAE" w:rsidRDefault="00465EAE" w:rsidP="00465EAE">
            <w:pPr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>-</w:t>
            </w:r>
          </w:p>
        </w:tc>
      </w:tr>
    </w:tbl>
    <w:p w14:paraId="27E117A9" w14:textId="77777777" w:rsidR="001C1F3F" w:rsidRDefault="001C1F3F">
      <w:pPr>
        <w:spacing w:after="200" w:line="276" w:lineRule="auto"/>
        <w:rPr>
          <w:rFonts w:ascii="Calibri" w:eastAsia="Calibri" w:hAnsi="Calibri" w:cs="Calibri"/>
        </w:rPr>
      </w:pPr>
    </w:p>
    <w:sectPr w:rsidR="001C1F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1F3F"/>
    <w:rsid w:val="001C1F3F"/>
    <w:rsid w:val="0046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DC905"/>
  <w15:docId w15:val="{5C5412E9-0C61-4A98-A9E2-20BE0C8EB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Nazrul Islam</cp:lastModifiedBy>
  <cp:revision>2</cp:revision>
  <dcterms:created xsi:type="dcterms:W3CDTF">2022-02-28T03:59:00Z</dcterms:created>
  <dcterms:modified xsi:type="dcterms:W3CDTF">2022-02-28T04:01:00Z</dcterms:modified>
</cp:coreProperties>
</file>